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2880" w:firstLineChars="800"/>
        <w:jc w:val="both"/>
        <w:rPr>
          <w:rFonts w:hint="eastAsia"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述职报告</w:t>
      </w:r>
    </w:p>
    <w:p>
      <w:pPr>
        <w:spacing w:line="560" w:lineRule="exact"/>
        <w:ind w:firstLine="2880" w:firstLineChars="800"/>
        <w:jc w:val="both"/>
        <w:rPr>
          <w:rFonts w:hint="eastAsia" w:ascii="黑体" w:hAnsi="黑体" w:eastAsia="黑体"/>
          <w:sz w:val="36"/>
          <w:szCs w:val="36"/>
        </w:rPr>
      </w:pPr>
    </w:p>
    <w:p>
      <w:pPr>
        <w:spacing w:line="360" w:lineRule="auto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在学校及部门领导的关怀、同事的帮助和支持下，本人顺利完成了本年度的各项工作任务，现从德、能、勤、绩等方面述职如下：</w:t>
      </w:r>
    </w:p>
    <w:p>
      <w:pPr>
        <w:spacing w:line="360" w:lineRule="auto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一、德</w:t>
      </w:r>
    </w:p>
    <w:p>
      <w:pPr>
        <w:spacing w:line="360" w:lineRule="auto"/>
        <w:ind w:firstLine="60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本人坚持四项基本原则，热爱教育事业，关心学生，团结同事，为人师表，积极参加学校各项活动，在工作上不争名夺利，不计较个人得失，始终以党员的标准严格要求自己，在思想上、业务上不断地完善自我，树立正确的育人观。</w:t>
      </w:r>
    </w:p>
    <w:p>
      <w:pPr>
        <w:spacing w:line="360" w:lineRule="auto"/>
        <w:ind w:firstLine="643" w:firstLineChars="200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二、能</w:t>
      </w:r>
    </w:p>
    <w:p>
      <w:pPr>
        <w:spacing w:line="360" w:lineRule="auto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</w:rPr>
        <w:t>3年2月</w:t>
      </w:r>
      <w:r>
        <w:rPr>
          <w:rFonts w:ascii="仿宋" w:hAnsi="仿宋" w:eastAsia="仿宋"/>
          <w:sz w:val="30"/>
          <w:szCs w:val="30"/>
        </w:rPr>
        <w:t>---202</w:t>
      </w:r>
      <w:r>
        <w:rPr>
          <w:rFonts w:hint="eastAsia" w:ascii="仿宋" w:hAnsi="仿宋" w:eastAsia="仿宋"/>
          <w:sz w:val="30"/>
          <w:szCs w:val="30"/>
        </w:rPr>
        <w:t>3年</w:t>
      </w:r>
      <w:r>
        <w:rPr>
          <w:rFonts w:ascii="仿宋" w:hAnsi="仿宋" w:eastAsia="仿宋"/>
          <w:sz w:val="30"/>
          <w:szCs w:val="30"/>
        </w:rPr>
        <w:t>7</w:t>
      </w:r>
      <w:r>
        <w:rPr>
          <w:rFonts w:hint="eastAsia" w:ascii="仿宋" w:hAnsi="仿宋" w:eastAsia="仿宋"/>
          <w:sz w:val="30"/>
          <w:szCs w:val="30"/>
        </w:rPr>
        <w:t>月担任22级土木、造价、建环、给排水、智造、新能源车、物流、电商等专业班级的《线性代数》教学工作；</w:t>
      </w:r>
      <w:r>
        <w:rPr>
          <w:rFonts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</w:rPr>
        <w:t>3年8月</w:t>
      </w:r>
      <w:r>
        <w:rPr>
          <w:rFonts w:ascii="仿宋" w:hAnsi="仿宋" w:eastAsia="仿宋"/>
          <w:sz w:val="30"/>
          <w:szCs w:val="30"/>
        </w:rPr>
        <w:t>---202</w:t>
      </w:r>
      <w:r>
        <w:rPr>
          <w:rFonts w:hint="eastAsia" w:ascii="仿宋" w:hAnsi="仿宋" w:eastAsia="仿宋"/>
          <w:sz w:val="30"/>
          <w:szCs w:val="30"/>
        </w:rPr>
        <w:t>3年12月担任23级电气、自动化、轨道、机器人等专业班级的《线性代数》教学工作。</w:t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能认真备课、上课，及时批改作业、讲评作业，做好课后辅导工作，严格要求学生，尊重学生，发扬教学民主，使学生学有所得，不断提高；充分挖掘“思政”元素对学生进行感恩教育、励志教育；积极参与听课活动，虚心向有经验的教师学习，顺利完成了教育教学任务。</w:t>
      </w:r>
    </w:p>
    <w:p>
      <w:pPr>
        <w:spacing w:line="360" w:lineRule="auto"/>
        <w:ind w:firstLine="321" w:firstLineChars="100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三、勤</w:t>
      </w:r>
    </w:p>
    <w:p>
      <w:pPr>
        <w:spacing w:line="360" w:lineRule="auto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爱岗敬业，遵守学校的各项规章制度，积极参加学校的各项活动，出勤情况为全勤。</w:t>
      </w:r>
    </w:p>
    <w:p>
      <w:pPr>
        <w:spacing w:line="360" w:lineRule="auto"/>
        <w:ind w:firstLine="430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四、绩</w:t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本年度本人讲授的《线性代数》课程被教育部认定为国家级一流课程；本人主持的课程思政示范课获校级立项；在学校组织的“课程思政”微课竞赛中荣获一等奖；荣获校级“优秀工会会员”称号。</w:t>
      </w:r>
    </w:p>
    <w:p>
      <w:pPr>
        <w:spacing w:line="360" w:lineRule="auto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本人将继续努力，争取更大的进步。</w:t>
      </w:r>
    </w:p>
    <w:p>
      <w:pPr>
        <w:spacing w:line="360" w:lineRule="auto"/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>
      <w:pPr>
        <w:spacing w:line="360" w:lineRule="auto"/>
        <w:ind w:firstLine="4200" w:firstLineChars="14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 人 签 名：祁丽娟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1NzlmOTQ4ZWFlYjE3NTkyZjhhZDM4ODRmZTRkOGEifQ=="/>
  </w:docVars>
  <w:rsids>
    <w:rsidRoot w:val="00341A85"/>
    <w:rsid w:val="00341A85"/>
    <w:rsid w:val="00710C9C"/>
    <w:rsid w:val="008A2632"/>
    <w:rsid w:val="00C40573"/>
    <w:rsid w:val="00E23CBC"/>
    <w:rsid w:val="125A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496</Characters>
  <Lines>4</Lines>
  <Paragraphs>1</Paragraphs>
  <TotalTime>35</TotalTime>
  <ScaleCrop>false</ScaleCrop>
  <LinksUpToDate>false</LinksUpToDate>
  <CharactersWithSpaces>581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2024-01-10T07:22:00Z</dcterms:created>
  <dc:creator>ZAZ</dc:creator>
  <cp:lastModifiedBy>Administrator</cp:lastModifiedBy>
  <dcterms:modified xsi:type="dcterms:W3CDTF">2024-01-12T05:00:13Z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31ABCEE87421487AAD69D54408AE5E42_12</vt:lpwstr>
  </property>
</Properties>
</file>